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B7B6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C6605AA" wp14:editId="50F4306F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19F1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7970938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6ED9D839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3648E58A" w14:textId="59A09449" w:rsidR="00BA35FC" w:rsidRPr="00BA35FC" w:rsidRDefault="0032334F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34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259AA917" w14:textId="77777777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14:paraId="3955958C" w14:textId="77777777" w:rsidR="00BA35FC" w:rsidRPr="00C45469" w:rsidRDefault="00C45469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 w:rsidRPr="00C45469">
        <w:rPr>
          <w:rFonts w:ascii="Century" w:eastAsia="Calibri" w:hAnsi="Century"/>
          <w:sz w:val="26"/>
          <w:szCs w:val="26"/>
          <w:lang w:eastAsia="ru-RU"/>
        </w:rPr>
        <w:t>24 серпня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2023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14:paraId="2356EC8F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A7F26C2" w14:textId="5B51D0A5" w:rsidR="00C45469" w:rsidRPr="000F6E56" w:rsidRDefault="000F6E56" w:rsidP="0032334F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>присвоєння старостам</w:t>
      </w:r>
      <w:r w:rsidR="0032334F">
        <w:rPr>
          <w:rFonts w:ascii="Century" w:hAnsi="Century"/>
          <w:b/>
          <w:sz w:val="28"/>
          <w:szCs w:val="28"/>
        </w:rPr>
        <w:t xml:space="preserve"> </w:t>
      </w:r>
      <w:r w:rsidR="00C45469">
        <w:rPr>
          <w:rFonts w:ascii="Century" w:hAnsi="Century"/>
          <w:b/>
          <w:sz w:val="28"/>
          <w:szCs w:val="28"/>
        </w:rPr>
        <w:t>чергових рангів посадових осіб місцевого самоврядування</w:t>
      </w:r>
    </w:p>
    <w:p w14:paraId="4AFEA75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66747D2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633AFD22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690DE3E1" w14:textId="77777777" w:rsidR="00CC2130" w:rsidRDefault="00CC2130" w:rsidP="0032334F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54EC2978" w14:textId="77777777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КОЗАКУ Ігорю Орестовичу – старості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Мшанського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посад.</w:t>
      </w:r>
    </w:p>
    <w:p w14:paraId="02FFCEAB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БОДНАРУ Роману Івановичу – старості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Галичанівського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посад.</w:t>
      </w:r>
    </w:p>
    <w:p w14:paraId="2AA82314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МІЛЯНУ Івану Івановичу – старості Добрянського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посад.</w:t>
      </w:r>
    </w:p>
    <w:p w14:paraId="0F568F83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ГУРИНУ Володимиру Ярославовичу – старості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Родатицького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>
        <w:rPr>
          <w:rFonts w:ascii="Century" w:hAnsi="Century"/>
          <w:color w:val="000000"/>
          <w:sz w:val="28"/>
          <w:szCs w:val="28"/>
          <w:lang w:val="uk-UA"/>
        </w:rPr>
        <w:t>ятої категорії посад.</w:t>
      </w:r>
    </w:p>
    <w:p w14:paraId="06CC4586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І. Козаку, Р. Боднару, І.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Міляну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, В.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Гурину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врахуванням пунктів 1-4 даного рішення.</w:t>
      </w:r>
    </w:p>
    <w:p w14:paraId="6593CA3E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71C29EF0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F5D612F" w14:textId="45132D88" w:rsidR="00AB09E1" w:rsidRDefault="00B91C8C" w:rsidP="0032334F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</w:t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</w:r>
      <w:r w:rsidR="0032334F">
        <w:rPr>
          <w:rFonts w:ascii="Century" w:hAnsi="Century"/>
          <w:b/>
          <w:color w:val="000000"/>
          <w:sz w:val="28"/>
          <w:szCs w:val="28"/>
        </w:rPr>
        <w:tab/>
        <w:t xml:space="preserve">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Володимир РЕМЕНЯК</w:t>
      </w: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B1210" w14:textId="77777777" w:rsidR="008A2098" w:rsidRDefault="008A2098" w:rsidP="00A03FC3">
      <w:pPr>
        <w:spacing w:after="0" w:line="240" w:lineRule="auto"/>
      </w:pPr>
      <w:r>
        <w:separator/>
      </w:r>
    </w:p>
  </w:endnote>
  <w:endnote w:type="continuationSeparator" w:id="0">
    <w:p w14:paraId="4EA6166A" w14:textId="77777777" w:rsidR="008A2098" w:rsidRDefault="008A209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8F7DF" w14:textId="77777777" w:rsidR="008A2098" w:rsidRDefault="008A2098" w:rsidP="00A03FC3">
      <w:pPr>
        <w:spacing w:after="0" w:line="240" w:lineRule="auto"/>
      </w:pPr>
      <w:r>
        <w:separator/>
      </w:r>
    </w:p>
  </w:footnote>
  <w:footnote w:type="continuationSeparator" w:id="0">
    <w:p w14:paraId="30012E4C" w14:textId="77777777" w:rsidR="008A2098" w:rsidRDefault="008A209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183793">
    <w:abstractNumId w:val="9"/>
  </w:num>
  <w:num w:numId="2" w16cid:durableId="2054386093">
    <w:abstractNumId w:val="0"/>
  </w:num>
  <w:num w:numId="3" w16cid:durableId="521751161">
    <w:abstractNumId w:val="10"/>
  </w:num>
  <w:num w:numId="4" w16cid:durableId="715281254">
    <w:abstractNumId w:val="7"/>
  </w:num>
  <w:num w:numId="5" w16cid:durableId="1840848280">
    <w:abstractNumId w:val="13"/>
  </w:num>
  <w:num w:numId="6" w16cid:durableId="1840195415">
    <w:abstractNumId w:val="1"/>
  </w:num>
  <w:num w:numId="7" w16cid:durableId="535892391">
    <w:abstractNumId w:val="12"/>
  </w:num>
  <w:num w:numId="8" w16cid:durableId="1586108252">
    <w:abstractNumId w:val="2"/>
  </w:num>
  <w:num w:numId="9" w16cid:durableId="20592488">
    <w:abstractNumId w:val="5"/>
  </w:num>
  <w:num w:numId="10" w16cid:durableId="230653833">
    <w:abstractNumId w:val="4"/>
  </w:num>
  <w:num w:numId="11" w16cid:durableId="2105227330">
    <w:abstractNumId w:val="6"/>
  </w:num>
  <w:num w:numId="12" w16cid:durableId="15200075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9101331">
    <w:abstractNumId w:val="8"/>
  </w:num>
  <w:num w:numId="14" w16cid:durableId="1450197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440FD"/>
    <w:rsid w:val="001565E5"/>
    <w:rsid w:val="001647FC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2334F"/>
    <w:rsid w:val="00357AA3"/>
    <w:rsid w:val="003B0A33"/>
    <w:rsid w:val="003C030F"/>
    <w:rsid w:val="003D10B6"/>
    <w:rsid w:val="003D6F32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2098"/>
    <w:rsid w:val="008C4BC7"/>
    <w:rsid w:val="008E7F00"/>
    <w:rsid w:val="00914244"/>
    <w:rsid w:val="00925F32"/>
    <w:rsid w:val="00926F02"/>
    <w:rsid w:val="0093273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3D71"/>
  <w15:docId w15:val="{1B26FCF9-53A0-47A3-9021-A5EE9C4D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2023-08-08T13:02:00Z</cp:lastPrinted>
  <dcterms:created xsi:type="dcterms:W3CDTF">2023-08-08T12:48:00Z</dcterms:created>
  <dcterms:modified xsi:type="dcterms:W3CDTF">2023-08-23T11:23:00Z</dcterms:modified>
</cp:coreProperties>
</file>